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54" w:rsidRPr="00683306" w:rsidRDefault="00607C54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Министерство образования, науки и молодежной политики Забайкальского края</w:t>
      </w:r>
      <w:r w:rsidRPr="00683306">
        <w:rPr>
          <w:rFonts w:ascii="Times New Roman" w:hAnsi="Times New Roman"/>
          <w:caps/>
          <w:sz w:val="24"/>
          <w:szCs w:val="24"/>
        </w:rPr>
        <w:t xml:space="preserve"> </w:t>
      </w:r>
    </w:p>
    <w:p w:rsidR="00607C54" w:rsidRPr="00683306" w:rsidRDefault="00683306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Г</w:t>
      </w:r>
      <w:r w:rsidR="00607C54" w:rsidRPr="00683306">
        <w:rPr>
          <w:rFonts w:ascii="Times New Roman" w:hAnsi="Times New Roman"/>
          <w:sz w:val="24"/>
          <w:szCs w:val="24"/>
        </w:rPr>
        <w:t xml:space="preserve">осударственное </w:t>
      </w:r>
      <w:r w:rsidRPr="00683306">
        <w:rPr>
          <w:rFonts w:ascii="Times New Roman" w:hAnsi="Times New Roman"/>
          <w:sz w:val="24"/>
          <w:szCs w:val="24"/>
        </w:rPr>
        <w:t xml:space="preserve">профессиональное </w:t>
      </w:r>
      <w:r w:rsidR="00607C54" w:rsidRPr="00683306">
        <w:rPr>
          <w:rFonts w:ascii="Times New Roman" w:hAnsi="Times New Roman"/>
          <w:sz w:val="24"/>
          <w:szCs w:val="24"/>
        </w:rPr>
        <w:t xml:space="preserve">образовательное учреждение </w:t>
      </w:r>
    </w:p>
    <w:p w:rsidR="00607C54" w:rsidRPr="00683306" w:rsidRDefault="00683306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vertAlign w:val="superscript"/>
        </w:rPr>
      </w:pPr>
      <w:r w:rsidRPr="00683306">
        <w:rPr>
          <w:rFonts w:ascii="Times New Roman" w:hAnsi="Times New Roman"/>
          <w:sz w:val="24"/>
          <w:szCs w:val="24"/>
        </w:rPr>
        <w:t>«</w:t>
      </w:r>
      <w:proofErr w:type="spellStart"/>
      <w:r w:rsidRPr="00683306">
        <w:rPr>
          <w:rFonts w:ascii="Times New Roman" w:hAnsi="Times New Roman"/>
          <w:sz w:val="24"/>
          <w:szCs w:val="24"/>
        </w:rPr>
        <w:t>Хилокское</w:t>
      </w:r>
      <w:proofErr w:type="spellEnd"/>
      <w:r w:rsidRPr="00683306">
        <w:rPr>
          <w:rFonts w:ascii="Times New Roman" w:hAnsi="Times New Roman"/>
          <w:sz w:val="24"/>
          <w:szCs w:val="24"/>
        </w:rPr>
        <w:t xml:space="preserve"> железнодорожное училище</w:t>
      </w:r>
      <w:r w:rsidR="00607C54" w:rsidRPr="00683306">
        <w:rPr>
          <w:rFonts w:ascii="Times New Roman" w:hAnsi="Times New Roman"/>
          <w:sz w:val="24"/>
          <w:szCs w:val="24"/>
        </w:rPr>
        <w:t xml:space="preserve">» </w:t>
      </w:r>
    </w:p>
    <w:p w:rsidR="00607C54" w:rsidRPr="00683306" w:rsidRDefault="00607C54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07C54" w:rsidRPr="00683306" w:rsidTr="00A44718">
        <w:tc>
          <w:tcPr>
            <w:tcW w:w="4785" w:type="dxa"/>
            <w:vAlign w:val="center"/>
          </w:tcPr>
          <w:p w:rsidR="00607C54" w:rsidRPr="00683306" w:rsidRDefault="00607C54" w:rsidP="0068330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786" w:type="dxa"/>
            <w:vAlign w:val="center"/>
          </w:tcPr>
          <w:p w:rsidR="00607C54" w:rsidRPr="00683306" w:rsidRDefault="00607C54" w:rsidP="00683306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607C54" w:rsidRPr="00683306" w:rsidRDefault="00607C54" w:rsidP="00683306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607C54" w:rsidRPr="00683306" w:rsidRDefault="00607C54" w:rsidP="00683306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>Г</w:t>
            </w:r>
            <w:r w:rsidR="00683306" w:rsidRPr="00683306">
              <w:rPr>
                <w:rFonts w:ascii="Times New Roman" w:hAnsi="Times New Roman"/>
                <w:sz w:val="24"/>
                <w:szCs w:val="24"/>
              </w:rPr>
              <w:t>ПОУ «ХЖУ»</w:t>
            </w:r>
          </w:p>
          <w:p w:rsidR="00607C54" w:rsidRPr="00683306" w:rsidRDefault="00607C54" w:rsidP="00683306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 xml:space="preserve">__________ Н.В.Сафина    </w:t>
            </w:r>
          </w:p>
          <w:p w:rsidR="00607C54" w:rsidRPr="00683306" w:rsidRDefault="00683306" w:rsidP="00683306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>«0</w:t>
            </w:r>
            <w:r w:rsidR="00F5486C">
              <w:rPr>
                <w:rFonts w:ascii="Times New Roman" w:hAnsi="Times New Roman"/>
                <w:sz w:val="24"/>
                <w:szCs w:val="24"/>
              </w:rPr>
              <w:t>2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5486C">
              <w:rPr>
                <w:rFonts w:ascii="Times New Roman" w:hAnsi="Times New Roman"/>
                <w:sz w:val="24"/>
                <w:szCs w:val="24"/>
              </w:rPr>
              <w:t xml:space="preserve">апреля  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F5486C">
              <w:rPr>
                <w:rFonts w:ascii="Times New Roman" w:hAnsi="Times New Roman"/>
                <w:sz w:val="24"/>
                <w:szCs w:val="24"/>
              </w:rPr>
              <w:t>8</w:t>
            </w:r>
            <w:r w:rsidR="00607C54" w:rsidRPr="0068330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83306">
        <w:rPr>
          <w:rFonts w:ascii="Times New Roman" w:hAnsi="Times New Roman"/>
          <w:b/>
          <w:caps/>
          <w:sz w:val="24"/>
          <w:szCs w:val="24"/>
        </w:rPr>
        <w:t>ПРОГРАММа УЧЕБНОЙ ДИСЦИПЛИНЫ</w:t>
      </w: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ОП.0</w:t>
      </w:r>
      <w:r w:rsidR="00F5486C">
        <w:rPr>
          <w:rFonts w:ascii="Times New Roman" w:hAnsi="Times New Roman"/>
          <w:b/>
          <w:sz w:val="24"/>
          <w:szCs w:val="24"/>
        </w:rPr>
        <w:t>1</w:t>
      </w:r>
      <w:r w:rsidRPr="00683306">
        <w:rPr>
          <w:rFonts w:ascii="Times New Roman" w:hAnsi="Times New Roman"/>
          <w:b/>
          <w:sz w:val="24"/>
          <w:szCs w:val="24"/>
        </w:rPr>
        <w:t xml:space="preserve"> Основы слесарных</w:t>
      </w:r>
      <w:r w:rsidR="00F5486C">
        <w:rPr>
          <w:rFonts w:ascii="Times New Roman" w:hAnsi="Times New Roman"/>
          <w:b/>
          <w:sz w:val="24"/>
          <w:szCs w:val="24"/>
        </w:rPr>
        <w:t xml:space="preserve"> и электромонтажных работ </w:t>
      </w: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F5486C" w:rsidP="00A24FF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</w:p>
    <w:p w:rsidR="00607C54" w:rsidRPr="00683306" w:rsidRDefault="00607C54" w:rsidP="0068330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CEF" w:rsidRPr="00683306" w:rsidRDefault="004C2CEF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C54" w:rsidRPr="00683306" w:rsidRDefault="00683306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201</w:t>
      </w:r>
      <w:r w:rsidR="00F5486C">
        <w:rPr>
          <w:rFonts w:ascii="Times New Roman" w:hAnsi="Times New Roman"/>
          <w:bCs/>
          <w:sz w:val="24"/>
          <w:szCs w:val="24"/>
        </w:rPr>
        <w:t>8</w:t>
      </w:r>
      <w:r w:rsidR="00607C54" w:rsidRPr="00683306">
        <w:rPr>
          <w:rFonts w:ascii="Times New Roman" w:hAnsi="Times New Roman"/>
          <w:bCs/>
          <w:sz w:val="24"/>
          <w:szCs w:val="24"/>
        </w:rPr>
        <w:t>г</w:t>
      </w:r>
    </w:p>
    <w:p w:rsidR="00607C54" w:rsidRPr="00683306" w:rsidRDefault="00607C54" w:rsidP="0068330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lastRenderedPageBreak/>
        <w:t xml:space="preserve">     Программа учебной дисциплины</w:t>
      </w:r>
      <w:r w:rsidRPr="00683306">
        <w:rPr>
          <w:rFonts w:ascii="Times New Roman" w:hAnsi="Times New Roman"/>
          <w:caps/>
          <w:sz w:val="24"/>
          <w:szCs w:val="24"/>
        </w:rPr>
        <w:t xml:space="preserve"> </w:t>
      </w:r>
      <w:r w:rsidRPr="00683306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</w:t>
      </w:r>
      <w:r w:rsidR="00683306" w:rsidRPr="00683306">
        <w:rPr>
          <w:rFonts w:ascii="Times New Roman" w:hAnsi="Times New Roman"/>
          <w:sz w:val="24"/>
          <w:szCs w:val="24"/>
        </w:rPr>
        <w:t xml:space="preserve">тандарта по профессии среднего </w:t>
      </w:r>
      <w:r w:rsidRPr="00683306">
        <w:rPr>
          <w:rFonts w:ascii="Times New Roman" w:hAnsi="Times New Roman"/>
          <w:sz w:val="24"/>
          <w:szCs w:val="24"/>
        </w:rPr>
        <w:t xml:space="preserve"> профессионального образования </w:t>
      </w:r>
      <w:r w:rsidR="00F5486C">
        <w:rPr>
          <w:rFonts w:ascii="Times New Roman" w:hAnsi="Times New Roman"/>
          <w:sz w:val="24"/>
          <w:szCs w:val="24"/>
        </w:rPr>
        <w:t>08</w:t>
      </w:r>
      <w:r w:rsidR="00683306" w:rsidRPr="00683306">
        <w:rPr>
          <w:rFonts w:ascii="Times New Roman" w:hAnsi="Times New Roman"/>
          <w:b/>
          <w:sz w:val="24"/>
          <w:szCs w:val="24"/>
        </w:rPr>
        <w:t>.</w:t>
      </w:r>
      <w:r w:rsidR="00F5486C">
        <w:rPr>
          <w:rFonts w:ascii="Times New Roman" w:hAnsi="Times New Roman"/>
          <w:b/>
          <w:sz w:val="24"/>
          <w:szCs w:val="24"/>
        </w:rPr>
        <w:t>01</w:t>
      </w:r>
      <w:r w:rsidR="00683306" w:rsidRPr="00683306">
        <w:rPr>
          <w:rFonts w:ascii="Times New Roman" w:hAnsi="Times New Roman"/>
          <w:b/>
          <w:sz w:val="24"/>
          <w:szCs w:val="24"/>
        </w:rPr>
        <w:t>.</w:t>
      </w:r>
      <w:r w:rsidR="00F5486C">
        <w:rPr>
          <w:rFonts w:ascii="Times New Roman" w:hAnsi="Times New Roman"/>
          <w:b/>
          <w:sz w:val="24"/>
          <w:szCs w:val="24"/>
        </w:rPr>
        <w:t>23</w:t>
      </w:r>
      <w:r w:rsidR="00683306" w:rsidRPr="00683306">
        <w:rPr>
          <w:rFonts w:ascii="Times New Roman" w:hAnsi="Times New Roman"/>
          <w:b/>
          <w:sz w:val="24"/>
          <w:szCs w:val="24"/>
        </w:rPr>
        <w:t>.</w:t>
      </w:r>
      <w:r w:rsidRPr="00683306">
        <w:rPr>
          <w:rFonts w:ascii="Times New Roman" w:hAnsi="Times New Roman"/>
          <w:b/>
          <w:sz w:val="24"/>
          <w:szCs w:val="24"/>
        </w:rPr>
        <w:t xml:space="preserve"> </w:t>
      </w:r>
      <w:r w:rsidR="00F5486C">
        <w:rPr>
          <w:rFonts w:ascii="Times New Roman" w:hAnsi="Times New Roman"/>
          <w:b/>
          <w:sz w:val="24"/>
          <w:szCs w:val="24"/>
        </w:rPr>
        <w:t xml:space="preserve">«Бригадир – путеец»                                 </w:t>
      </w:r>
    </w:p>
    <w:p w:rsidR="00607C54" w:rsidRPr="00683306" w:rsidRDefault="00607C54" w:rsidP="0068330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683306">
        <w:rPr>
          <w:rFonts w:ascii="Times New Roman" w:hAnsi="Times New Roman"/>
          <w:b/>
          <w:sz w:val="24"/>
          <w:szCs w:val="24"/>
        </w:rPr>
        <w:tab/>
      </w:r>
    </w:p>
    <w:p w:rsidR="00607C54" w:rsidRPr="00683306" w:rsidRDefault="00607C54" w:rsidP="0068330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607C54" w:rsidRPr="00683306" w:rsidRDefault="00607C54" w:rsidP="00683306">
      <w:pPr>
        <w:spacing w:after="0" w:line="240" w:lineRule="auto"/>
        <w:ind w:left="-108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 xml:space="preserve">       Организация - разработчик: государственное </w:t>
      </w:r>
      <w:r w:rsidR="00683306" w:rsidRPr="00683306">
        <w:rPr>
          <w:rFonts w:ascii="Times New Roman" w:hAnsi="Times New Roman"/>
          <w:sz w:val="24"/>
          <w:szCs w:val="24"/>
        </w:rPr>
        <w:t xml:space="preserve">профессиональное </w:t>
      </w:r>
      <w:r w:rsidRPr="00683306">
        <w:rPr>
          <w:rFonts w:ascii="Times New Roman" w:hAnsi="Times New Roman"/>
          <w:sz w:val="24"/>
          <w:szCs w:val="24"/>
        </w:rPr>
        <w:t>обр</w:t>
      </w:r>
      <w:r w:rsidR="00683306" w:rsidRPr="00683306">
        <w:rPr>
          <w:rFonts w:ascii="Times New Roman" w:hAnsi="Times New Roman"/>
          <w:sz w:val="24"/>
          <w:szCs w:val="24"/>
        </w:rPr>
        <w:t>азовательное учреждение  «</w:t>
      </w:r>
      <w:proofErr w:type="spellStart"/>
      <w:r w:rsidR="00683306" w:rsidRPr="00683306">
        <w:rPr>
          <w:rFonts w:ascii="Times New Roman" w:hAnsi="Times New Roman"/>
          <w:sz w:val="24"/>
          <w:szCs w:val="24"/>
        </w:rPr>
        <w:t>Хилокское</w:t>
      </w:r>
      <w:proofErr w:type="spellEnd"/>
      <w:r w:rsidR="00683306" w:rsidRPr="00683306">
        <w:rPr>
          <w:rFonts w:ascii="Times New Roman" w:hAnsi="Times New Roman"/>
          <w:sz w:val="24"/>
          <w:szCs w:val="24"/>
        </w:rPr>
        <w:t xml:space="preserve"> железнодорожное училище</w:t>
      </w:r>
      <w:r w:rsidRPr="00683306">
        <w:rPr>
          <w:rFonts w:ascii="Times New Roman" w:hAnsi="Times New Roman"/>
          <w:sz w:val="24"/>
          <w:szCs w:val="24"/>
        </w:rPr>
        <w:t xml:space="preserve">» </w:t>
      </w: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07C54" w:rsidRPr="00683306" w:rsidRDefault="00F5486C" w:rsidP="00683306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Разработчики:</w:t>
      </w:r>
    </w:p>
    <w:p w:rsidR="00607C54" w:rsidRDefault="00683306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 xml:space="preserve">1.  </w:t>
      </w:r>
      <w:r w:rsidR="00F5486C">
        <w:rPr>
          <w:rFonts w:ascii="Times New Roman" w:hAnsi="Times New Roman"/>
          <w:sz w:val="24"/>
          <w:szCs w:val="24"/>
        </w:rPr>
        <w:t xml:space="preserve">Удовиченко И.Н. - </w:t>
      </w:r>
      <w:r w:rsidRPr="00683306">
        <w:rPr>
          <w:rFonts w:ascii="Times New Roman" w:hAnsi="Times New Roman"/>
          <w:sz w:val="24"/>
          <w:szCs w:val="24"/>
        </w:rPr>
        <w:t xml:space="preserve"> преподаватель </w:t>
      </w:r>
      <w:r w:rsidR="00607C54" w:rsidRPr="00683306">
        <w:rPr>
          <w:rFonts w:ascii="Times New Roman" w:hAnsi="Times New Roman"/>
          <w:sz w:val="24"/>
          <w:szCs w:val="24"/>
        </w:rPr>
        <w:t xml:space="preserve">  </w:t>
      </w:r>
      <w:r w:rsidRPr="00683306">
        <w:rPr>
          <w:rFonts w:ascii="Times New Roman" w:hAnsi="Times New Roman"/>
          <w:sz w:val="24"/>
          <w:szCs w:val="24"/>
        </w:rPr>
        <w:t>общепрофессиональных дисциплин</w:t>
      </w:r>
    </w:p>
    <w:p w:rsidR="00F5486C" w:rsidRDefault="00F5486C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86C" w:rsidRDefault="00F5486C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МК ПЦ протокол №8 от «02» апреля 2018 г.</w:t>
      </w:r>
    </w:p>
    <w:p w:rsidR="00F5486C" w:rsidRPr="00683306" w:rsidRDefault="00F5486C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/>
          <w:sz w:val="24"/>
          <w:szCs w:val="24"/>
        </w:rPr>
        <w:t>МК________________Малкова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Е.С. </w:t>
      </w:r>
    </w:p>
    <w:p w:rsidR="00607C54" w:rsidRPr="00683306" w:rsidRDefault="00607C54" w:rsidP="00683306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i/>
          <w:iCs/>
          <w:sz w:val="24"/>
          <w:szCs w:val="24"/>
          <w:highlight w:val="yellow"/>
          <w:vertAlign w:val="superscript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06" w:rsidRPr="00683306" w:rsidRDefault="00683306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06" w:rsidRPr="00683306" w:rsidRDefault="00683306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06" w:rsidRPr="00683306" w:rsidRDefault="00683306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06" w:rsidRPr="00683306" w:rsidRDefault="00683306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</w:rPr>
      </w:pPr>
      <w:r w:rsidRPr="00683306">
        <w:rPr>
          <w:b/>
          <w:i w:val="0"/>
        </w:rPr>
        <w:t>СОДЕРЖАНИЕ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07C54" w:rsidRPr="00683306" w:rsidTr="00A44718">
        <w:trPr>
          <w:trHeight w:val="156"/>
        </w:trPr>
        <w:tc>
          <w:tcPr>
            <w:tcW w:w="7668" w:type="dxa"/>
          </w:tcPr>
          <w:p w:rsidR="00607C54" w:rsidRPr="00683306" w:rsidRDefault="00607C54" w:rsidP="00683306">
            <w:pPr>
              <w:pStyle w:val="1"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7668" w:type="dxa"/>
          </w:tcPr>
          <w:p w:rsidR="00607C54" w:rsidRPr="00683306" w:rsidRDefault="00607C54" w:rsidP="00683306">
            <w:pPr>
              <w:pStyle w:val="1"/>
              <w:autoSpaceDE w:val="0"/>
              <w:autoSpaceDN w:val="0"/>
              <w:ind w:left="644"/>
              <w:rPr>
                <w:i w:val="0"/>
                <w:caps/>
              </w:rPr>
            </w:pPr>
            <w:r w:rsidRPr="00683306">
              <w:rPr>
                <w:i w:val="0"/>
                <w:caps/>
              </w:rPr>
              <w:t>1.</w:t>
            </w:r>
            <w:r w:rsidRPr="00683306">
              <w:rPr>
                <w:i w:val="0"/>
                <w:caps/>
              </w:rPr>
              <w:tab/>
              <w:t>ПАСПОРТ ПРОГРАММЫ УЧЕБНОЙ ДИСЦИПЛИНЫ</w:t>
            </w:r>
          </w:p>
          <w:p w:rsidR="00607C54" w:rsidRPr="00683306" w:rsidRDefault="00607C54" w:rsidP="00683306">
            <w:pPr>
              <w:tabs>
                <w:tab w:val="left" w:pos="20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7668" w:type="dxa"/>
          </w:tcPr>
          <w:p w:rsidR="00607C54" w:rsidRPr="00683306" w:rsidRDefault="00683306" w:rsidP="00683306">
            <w:pPr>
              <w:pStyle w:val="1"/>
              <w:autoSpaceDE w:val="0"/>
              <w:autoSpaceDN w:val="0"/>
              <w:ind w:left="644"/>
              <w:rPr>
                <w:i w:val="0"/>
                <w:caps/>
              </w:rPr>
            </w:pPr>
            <w:r w:rsidRPr="00683306">
              <w:rPr>
                <w:i w:val="0"/>
                <w:caps/>
              </w:rPr>
              <w:t>2.</w:t>
            </w:r>
            <w:r w:rsidRPr="00683306">
              <w:rPr>
                <w:i w:val="0"/>
                <w:caps/>
              </w:rPr>
              <w:tab/>
              <w:t xml:space="preserve">СТРУКТУРА и </w:t>
            </w:r>
            <w:r w:rsidR="00607C54" w:rsidRPr="00683306">
              <w:rPr>
                <w:i w:val="0"/>
                <w:caps/>
              </w:rPr>
              <w:t>содержание УЧЕБНОЙ ДИСЦИПЛИНЫ</w:t>
            </w:r>
          </w:p>
          <w:p w:rsidR="00607C54" w:rsidRPr="00683306" w:rsidRDefault="00607C54" w:rsidP="00683306">
            <w:pPr>
              <w:pStyle w:val="1"/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683306" w:rsidTr="00A44718">
        <w:trPr>
          <w:trHeight w:val="670"/>
        </w:trPr>
        <w:tc>
          <w:tcPr>
            <w:tcW w:w="7668" w:type="dxa"/>
          </w:tcPr>
          <w:p w:rsidR="00607C54" w:rsidRPr="00683306" w:rsidRDefault="00607C54" w:rsidP="00683306">
            <w:pPr>
              <w:pStyle w:val="1"/>
              <w:autoSpaceDE w:val="0"/>
              <w:autoSpaceDN w:val="0"/>
              <w:ind w:left="644"/>
              <w:rPr>
                <w:i w:val="0"/>
                <w:caps/>
              </w:rPr>
            </w:pPr>
            <w:r w:rsidRPr="00683306">
              <w:rPr>
                <w:i w:val="0"/>
                <w:caps/>
              </w:rPr>
              <w:t>3.</w:t>
            </w:r>
            <w:r w:rsidRPr="00683306">
              <w:rPr>
                <w:i w:val="0"/>
                <w:caps/>
              </w:rPr>
              <w:tab/>
              <w:t>условия реализации программы учебной дисциплины</w:t>
            </w:r>
          </w:p>
          <w:p w:rsidR="00607C54" w:rsidRPr="00683306" w:rsidRDefault="00607C54" w:rsidP="00683306">
            <w:pPr>
              <w:pStyle w:val="1"/>
              <w:tabs>
                <w:tab w:val="num" w:pos="0"/>
              </w:tabs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7668" w:type="dxa"/>
          </w:tcPr>
          <w:p w:rsidR="00607C54" w:rsidRPr="00683306" w:rsidRDefault="00607C54" w:rsidP="00683306">
            <w:pPr>
              <w:pStyle w:val="1"/>
              <w:autoSpaceDE w:val="0"/>
              <w:autoSpaceDN w:val="0"/>
              <w:ind w:left="644"/>
              <w:rPr>
                <w:i w:val="0"/>
                <w:caps/>
              </w:rPr>
            </w:pPr>
            <w:r w:rsidRPr="00683306">
              <w:rPr>
                <w:i w:val="0"/>
                <w:caps/>
              </w:rPr>
              <w:t>4.</w:t>
            </w:r>
            <w:r w:rsidRPr="00683306">
              <w:rPr>
                <w:i w:val="0"/>
                <w:caps/>
              </w:rPr>
              <w:tab/>
              <w:t>Контроль и оценка результатов Освоения учебной дисциплины</w:t>
            </w:r>
          </w:p>
          <w:p w:rsidR="00607C54" w:rsidRPr="00683306" w:rsidRDefault="00607C54" w:rsidP="00683306">
            <w:pPr>
              <w:pStyle w:val="1"/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07C54" w:rsidRPr="00683306" w:rsidRDefault="00607C54" w:rsidP="00683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83306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683306">
        <w:rPr>
          <w:rFonts w:ascii="Times New Roman" w:hAnsi="Times New Roman"/>
          <w:b/>
          <w:caps/>
          <w:sz w:val="24"/>
          <w:szCs w:val="24"/>
        </w:rPr>
        <w:lastRenderedPageBreak/>
        <w:t>1. паспорт ПРОГРАММЫ УЧЕБНОЙ    ДИСЦИПЛИНЫ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О</w:t>
      </w:r>
      <w:r w:rsidR="00F5486C">
        <w:rPr>
          <w:rFonts w:ascii="Times New Roman" w:hAnsi="Times New Roman"/>
          <w:b/>
          <w:sz w:val="24"/>
          <w:szCs w:val="24"/>
        </w:rPr>
        <w:t xml:space="preserve">сновы слесарных и электромонтажных работ    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683306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</w:t>
      </w:r>
      <w:r w:rsidR="00683306" w:rsidRPr="00683306">
        <w:rPr>
          <w:rFonts w:ascii="Times New Roman" w:hAnsi="Times New Roman"/>
          <w:sz w:val="24"/>
          <w:szCs w:val="24"/>
        </w:rPr>
        <w:t xml:space="preserve">и </w:t>
      </w:r>
    </w:p>
    <w:p w:rsidR="00607C54" w:rsidRPr="00683306" w:rsidRDefault="00F5486C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</w:t>
      </w:r>
      <w:r w:rsidR="00683306" w:rsidRPr="006833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01</w:t>
      </w:r>
      <w:r w:rsidR="00683306" w:rsidRPr="006833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23 «Бригадир – путеец»                                  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Pr="00683306">
        <w:rPr>
          <w:rFonts w:ascii="Times New Roman" w:hAnsi="Times New Roman"/>
          <w:sz w:val="24"/>
          <w:szCs w:val="24"/>
        </w:rPr>
        <w:t xml:space="preserve"> входит в общепрофессиональный цикл.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В результате освоения дисциплины обучающийся должен уметь:</w:t>
      </w:r>
    </w:p>
    <w:p w:rsidR="00607C54" w:rsidRPr="00683306" w:rsidRDefault="00F5486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инструмент для выполнения слесарных операций;</w:t>
      </w:r>
    </w:p>
    <w:p w:rsidR="00607C54" w:rsidRDefault="005C325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технологическую последовательность слесарных работ;</w:t>
      </w:r>
    </w:p>
    <w:p w:rsidR="005C325C" w:rsidRDefault="005C325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теоретические знания по электротехнике;</w:t>
      </w:r>
    </w:p>
    <w:p w:rsidR="005C325C" w:rsidRDefault="005C325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оборудование с электроприводом;</w:t>
      </w:r>
    </w:p>
    <w:p w:rsidR="005C325C" w:rsidRDefault="005C325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технологическую последовательность электромонтажных работ;</w:t>
      </w:r>
    </w:p>
    <w:p w:rsidR="005C325C" w:rsidRPr="00683306" w:rsidRDefault="005C325C" w:rsidP="00ED7530">
      <w:pPr>
        <w:numPr>
          <w:ilvl w:val="0"/>
          <w:numId w:val="4"/>
        </w:numPr>
        <w:tabs>
          <w:tab w:val="left" w:pos="708"/>
        </w:tabs>
        <w:snapToGri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теоретические знания по технической механике, гидравлике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C54" w:rsidRPr="00ED7530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ED7530">
        <w:rPr>
          <w:rFonts w:ascii="Times New Roman" w:hAnsi="Times New Roman"/>
          <w:b/>
          <w:sz w:val="24"/>
          <w:szCs w:val="24"/>
        </w:rPr>
        <w:t>В результате освоения дисциплины обучающийся должен знать:</w:t>
      </w:r>
    </w:p>
    <w:p w:rsidR="00607C54" w:rsidRPr="00683306" w:rsidRDefault="005C325C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Виды и приемы выполнения слесарных операций;                                            </w:t>
      </w:r>
    </w:p>
    <w:p w:rsidR="00607C54" w:rsidRPr="00683306" w:rsidRDefault="005C325C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Названия электротехнических приборов и электрических машин, устройство, область их применения;  </w:t>
      </w:r>
    </w:p>
    <w:p w:rsidR="00607C54" w:rsidRPr="00683306" w:rsidRDefault="005C325C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Условные обозначения электротехнических приборов и электрических машин;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Приемы выполнения электромонтажных работ;                                         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технических измерений;                                  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измерительных средств;                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Систему допусков и посадок;                                                              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Квалитеты и параметры шероховатости;                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сведения из технической механики; </w:t>
      </w:r>
    </w:p>
    <w:p w:rsidR="00607C54" w:rsidRPr="00683306" w:rsidRDefault="00702FAD" w:rsidP="00ED7530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сведения о гидравлике и гидросистемах.                                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b/>
          <w:sz w:val="24"/>
          <w:szCs w:val="24"/>
        </w:rPr>
        <w:t>1.4. Рекомендуемое количество часов на освоение примерной программы дисциплины:</w:t>
      </w:r>
    </w:p>
    <w:p w:rsidR="00607C54" w:rsidRPr="00683306" w:rsidRDefault="00607C54" w:rsidP="00683306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максимальной учебно</w:t>
      </w:r>
      <w:r w:rsidR="00ED7530">
        <w:rPr>
          <w:rFonts w:ascii="Times New Roman" w:hAnsi="Times New Roman"/>
          <w:sz w:val="24"/>
          <w:szCs w:val="24"/>
        </w:rPr>
        <w:t xml:space="preserve">й нагрузки </w:t>
      </w:r>
      <w:proofErr w:type="gramStart"/>
      <w:r w:rsidR="00ED753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ED7530">
        <w:rPr>
          <w:rFonts w:ascii="Times New Roman" w:hAnsi="Times New Roman"/>
          <w:sz w:val="24"/>
          <w:szCs w:val="24"/>
        </w:rPr>
        <w:t xml:space="preserve"> </w:t>
      </w:r>
      <w:r w:rsidR="00702FAD">
        <w:rPr>
          <w:rFonts w:ascii="Times New Roman" w:hAnsi="Times New Roman"/>
          <w:sz w:val="24"/>
          <w:szCs w:val="24"/>
        </w:rPr>
        <w:t>54</w:t>
      </w:r>
      <w:r w:rsidR="00ED7530">
        <w:rPr>
          <w:rFonts w:ascii="Times New Roman" w:hAnsi="Times New Roman"/>
          <w:sz w:val="24"/>
          <w:szCs w:val="24"/>
        </w:rPr>
        <w:t xml:space="preserve"> час</w:t>
      </w:r>
      <w:r w:rsidRPr="00683306">
        <w:rPr>
          <w:rFonts w:ascii="Times New Roman" w:hAnsi="Times New Roman"/>
          <w:sz w:val="24"/>
          <w:szCs w:val="24"/>
        </w:rPr>
        <w:t>, в том числе:</w:t>
      </w:r>
    </w:p>
    <w:p w:rsidR="00ED7530" w:rsidRDefault="00607C54" w:rsidP="00683306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3</w:t>
      </w:r>
      <w:r w:rsidR="00702FAD">
        <w:rPr>
          <w:rFonts w:ascii="Times New Roman" w:hAnsi="Times New Roman"/>
          <w:sz w:val="24"/>
          <w:szCs w:val="24"/>
        </w:rPr>
        <w:t>6</w:t>
      </w:r>
      <w:r w:rsidRPr="00683306">
        <w:rPr>
          <w:rFonts w:ascii="Times New Roman" w:hAnsi="Times New Roman"/>
          <w:sz w:val="24"/>
          <w:szCs w:val="24"/>
        </w:rPr>
        <w:t xml:space="preserve"> часа; </w:t>
      </w:r>
    </w:p>
    <w:p w:rsidR="00607C54" w:rsidRPr="00683306" w:rsidRDefault="00607C54" w:rsidP="00683306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68330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83306">
        <w:rPr>
          <w:rFonts w:ascii="Times New Roman" w:hAnsi="Times New Roman"/>
          <w:sz w:val="24"/>
          <w:szCs w:val="24"/>
        </w:rPr>
        <w:t xml:space="preserve"> 1</w:t>
      </w:r>
      <w:r w:rsidR="00702FAD">
        <w:rPr>
          <w:rFonts w:ascii="Times New Roman" w:hAnsi="Times New Roman"/>
          <w:sz w:val="24"/>
          <w:szCs w:val="24"/>
        </w:rPr>
        <w:t>8</w:t>
      </w:r>
      <w:r w:rsidRPr="00683306">
        <w:rPr>
          <w:rFonts w:ascii="Times New Roman" w:hAnsi="Times New Roman"/>
          <w:sz w:val="24"/>
          <w:szCs w:val="24"/>
        </w:rPr>
        <w:t xml:space="preserve"> - часов.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530" w:rsidRDefault="00ED7530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FAD" w:rsidRDefault="00702FAD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FAD" w:rsidRDefault="00702FAD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FAD" w:rsidRDefault="00702FAD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FAD" w:rsidRDefault="00702FAD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FAD" w:rsidRDefault="00702FAD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530" w:rsidRPr="00683306" w:rsidRDefault="00ED7530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ED7530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</w:t>
      </w:r>
      <w:r w:rsidR="00607C54" w:rsidRPr="00683306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83306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607C54" w:rsidRPr="00683306" w:rsidTr="00A44718">
        <w:trPr>
          <w:trHeight w:val="460"/>
        </w:trPr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</w:tcPr>
          <w:p w:rsidR="00607C54" w:rsidRPr="00683306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607C54" w:rsidRPr="00683306" w:rsidTr="00A44718">
        <w:trPr>
          <w:trHeight w:val="285"/>
        </w:trPr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D7530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702FAD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D7530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="00702FAD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       контрольные работы</w:t>
            </w: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753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D7530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702FAD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7904" w:type="dxa"/>
          </w:tcPr>
          <w:p w:rsidR="00607C54" w:rsidRPr="00683306" w:rsidRDefault="00607C54" w:rsidP="00683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607C54" w:rsidRPr="00ED7530" w:rsidRDefault="00607C54" w:rsidP="0068330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07C54" w:rsidRPr="00683306" w:rsidTr="00A44718">
        <w:tc>
          <w:tcPr>
            <w:tcW w:w="9468" w:type="dxa"/>
            <w:gridSpan w:val="2"/>
          </w:tcPr>
          <w:p w:rsidR="00607C54" w:rsidRPr="00683306" w:rsidRDefault="00607C54" w:rsidP="0068330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D7530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</w:t>
            </w:r>
            <w:r w:rsidRPr="00683306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 w:rsidR="00ED7530" w:rsidRPr="00ED753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дифференцированного </w:t>
            </w:r>
            <w:r w:rsidRPr="00ED753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  </w:t>
            </w:r>
            <w:r w:rsidRPr="00683306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</w:t>
            </w:r>
          </w:p>
        </w:tc>
      </w:tr>
    </w:tbl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ab/>
      </w:r>
      <w:r w:rsidRPr="00683306">
        <w:rPr>
          <w:rFonts w:ascii="Times New Roman" w:hAnsi="Times New Roman"/>
          <w:sz w:val="24"/>
          <w:szCs w:val="24"/>
        </w:rPr>
        <w:tab/>
      </w:r>
    </w:p>
    <w:p w:rsidR="00607C54" w:rsidRPr="00683306" w:rsidRDefault="00607C54" w:rsidP="00683306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607C54" w:rsidRPr="00683306" w:rsidSect="00683306">
          <w:footerReference w:type="even" r:id="rId9"/>
          <w:footerReference w:type="default" r:id="rId10"/>
          <w:headerReference w:type="first" r:id="rId11"/>
          <w:pgSz w:w="11906" w:h="16838"/>
          <w:pgMar w:top="709" w:right="850" w:bottom="709" w:left="1134" w:header="708" w:footer="708" w:gutter="0"/>
          <w:pgNumType w:start="1"/>
          <w:cols w:space="720"/>
        </w:sectPr>
      </w:pPr>
    </w:p>
    <w:p w:rsidR="00607C54" w:rsidRPr="00F773D4" w:rsidRDefault="00607C54" w:rsidP="00045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F773D4">
        <w:rPr>
          <w:rFonts w:ascii="Times New Roman" w:hAnsi="Times New Roman"/>
          <w:b/>
          <w:caps/>
          <w:sz w:val="24"/>
          <w:szCs w:val="24"/>
        </w:rPr>
        <w:lastRenderedPageBreak/>
        <w:t>2.2</w:t>
      </w:r>
      <w:r w:rsidRPr="00F773D4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</w:t>
      </w:r>
    </w:p>
    <w:p w:rsidR="00607C54" w:rsidRDefault="00607C54" w:rsidP="00F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F773D4">
        <w:rPr>
          <w:rFonts w:ascii="Times New Roman" w:hAnsi="Times New Roman"/>
          <w:b/>
          <w:sz w:val="24"/>
          <w:szCs w:val="24"/>
        </w:rPr>
        <w:t>«Основы слесарных</w:t>
      </w:r>
      <w:r w:rsidR="00702FAD">
        <w:rPr>
          <w:rFonts w:ascii="Times New Roman" w:hAnsi="Times New Roman"/>
          <w:b/>
          <w:sz w:val="24"/>
          <w:szCs w:val="24"/>
        </w:rPr>
        <w:t xml:space="preserve"> и электромонтажных работ» </w:t>
      </w:r>
    </w:p>
    <w:p w:rsidR="00EA19E5" w:rsidRPr="00F773D4" w:rsidRDefault="00EA19E5" w:rsidP="00F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09"/>
        <w:gridCol w:w="506"/>
        <w:gridCol w:w="9700"/>
        <w:gridCol w:w="1228"/>
        <w:gridCol w:w="1275"/>
      </w:tblGrid>
      <w:tr w:rsidR="00607C54" w:rsidRPr="00F773D4" w:rsidTr="00B12538">
        <w:tc>
          <w:tcPr>
            <w:tcW w:w="2409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6" w:type="dxa"/>
            <w:gridSpan w:val="2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28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607C54" w:rsidRPr="00F773D4" w:rsidTr="00B12538">
        <w:tc>
          <w:tcPr>
            <w:tcW w:w="2409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gridSpan w:val="2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8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07C54" w:rsidRPr="00F773D4" w:rsidTr="00B12538">
        <w:trPr>
          <w:trHeight w:val="225"/>
        </w:trPr>
        <w:tc>
          <w:tcPr>
            <w:tcW w:w="2409" w:type="dxa"/>
            <w:vMerge w:val="restart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="006908A9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607C54" w:rsidRPr="00F773D4" w:rsidRDefault="00EA19E5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Слесарные и электромонтажные работы</w:t>
            </w:r>
          </w:p>
        </w:tc>
        <w:tc>
          <w:tcPr>
            <w:tcW w:w="10206" w:type="dxa"/>
            <w:gridSpan w:val="2"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8" w:type="dxa"/>
          </w:tcPr>
          <w:p w:rsidR="00607C54" w:rsidRPr="00F773D4" w:rsidRDefault="000F7E03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F773D4" w:rsidTr="00ED7530">
        <w:trPr>
          <w:trHeight w:val="304"/>
        </w:trPr>
        <w:tc>
          <w:tcPr>
            <w:tcW w:w="2409" w:type="dxa"/>
            <w:vMerge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700" w:type="dxa"/>
          </w:tcPr>
          <w:p w:rsidR="00607C54" w:rsidRPr="00F773D4" w:rsidRDefault="001A3999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приемы выполнения слесарных операций</w:t>
            </w:r>
          </w:p>
        </w:tc>
        <w:tc>
          <w:tcPr>
            <w:tcW w:w="1228" w:type="dxa"/>
          </w:tcPr>
          <w:p w:rsidR="00607C54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07C54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530" w:rsidRPr="00F773D4" w:rsidTr="00F773D4">
        <w:trPr>
          <w:trHeight w:val="419"/>
        </w:trPr>
        <w:tc>
          <w:tcPr>
            <w:tcW w:w="2409" w:type="dxa"/>
            <w:vMerge/>
          </w:tcPr>
          <w:p w:rsidR="00ED7530" w:rsidRPr="00F773D4" w:rsidRDefault="00ED7530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ED7530" w:rsidRPr="00F773D4" w:rsidRDefault="00ED7530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700" w:type="dxa"/>
          </w:tcPr>
          <w:p w:rsidR="00ED7530" w:rsidRPr="00F773D4" w:rsidRDefault="001A3999" w:rsidP="001A399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электротехнических приборов и электрических машин, уст</w:t>
            </w:r>
            <w:r>
              <w:rPr>
                <w:rFonts w:ascii="Times New Roman" w:hAnsi="Times New Roman"/>
                <w:sz w:val="24"/>
                <w:szCs w:val="24"/>
              </w:rPr>
              <w:t>ройство, область их применения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8" w:type="dxa"/>
          </w:tcPr>
          <w:p w:rsidR="00ED7530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D7530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19E5" w:rsidRPr="00F773D4" w:rsidTr="001A3999">
        <w:trPr>
          <w:trHeight w:val="253"/>
        </w:trPr>
        <w:tc>
          <w:tcPr>
            <w:tcW w:w="2409" w:type="dxa"/>
            <w:vMerge/>
          </w:tcPr>
          <w:p w:rsidR="00EA19E5" w:rsidRPr="00F773D4" w:rsidRDefault="00EA19E5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EA19E5" w:rsidRPr="00F773D4" w:rsidRDefault="00EA19E5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700" w:type="dxa"/>
          </w:tcPr>
          <w:p w:rsidR="00EA19E5" w:rsidRPr="00F773D4" w:rsidRDefault="001A3999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Условные обозначения электротехнических приборов и элект</w:t>
            </w:r>
            <w:r>
              <w:rPr>
                <w:rFonts w:ascii="Times New Roman" w:hAnsi="Times New Roman"/>
                <w:sz w:val="24"/>
                <w:szCs w:val="24"/>
              </w:rPr>
              <w:t>рических машин</w:t>
            </w:r>
          </w:p>
        </w:tc>
        <w:tc>
          <w:tcPr>
            <w:tcW w:w="1228" w:type="dxa"/>
          </w:tcPr>
          <w:p w:rsidR="00EA19E5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A19E5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19E5" w:rsidRPr="00F773D4" w:rsidTr="001A3999">
        <w:trPr>
          <w:trHeight w:val="244"/>
        </w:trPr>
        <w:tc>
          <w:tcPr>
            <w:tcW w:w="2409" w:type="dxa"/>
            <w:vMerge/>
          </w:tcPr>
          <w:p w:rsidR="00EA19E5" w:rsidRPr="00F773D4" w:rsidRDefault="00EA19E5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EA19E5" w:rsidRPr="00F773D4" w:rsidRDefault="00EA19E5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700" w:type="dxa"/>
          </w:tcPr>
          <w:p w:rsidR="00EA19E5" w:rsidRPr="00F773D4" w:rsidRDefault="001A3999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выпол</w:t>
            </w:r>
            <w:r>
              <w:rPr>
                <w:rFonts w:ascii="Times New Roman" w:hAnsi="Times New Roman"/>
                <w:sz w:val="24"/>
                <w:szCs w:val="24"/>
              </w:rPr>
              <w:t>нения электромонтажных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228" w:type="dxa"/>
          </w:tcPr>
          <w:p w:rsidR="00EA19E5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A19E5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7C54" w:rsidRPr="00F773D4" w:rsidTr="00B12538">
        <w:trPr>
          <w:trHeight w:val="285"/>
        </w:trPr>
        <w:tc>
          <w:tcPr>
            <w:tcW w:w="2409" w:type="dxa"/>
            <w:vMerge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1A3999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ED7530" w:rsidRPr="00F773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7C54" w:rsidRPr="00F773D4" w:rsidRDefault="00ED7530" w:rsidP="001A39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Реферат</w:t>
            </w:r>
            <w:r w:rsidR="00607C54" w:rsidRPr="00F773D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A3999" w:rsidRPr="00F773D4">
              <w:rPr>
                <w:rFonts w:ascii="Times New Roman" w:hAnsi="Times New Roman"/>
                <w:sz w:val="24"/>
                <w:szCs w:val="24"/>
              </w:rPr>
              <w:t>«Распиливание и припасовка», «Обработка резьбовых поверхностей»</w:t>
            </w:r>
            <w:r w:rsidR="001A3999" w:rsidRPr="00F77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7F7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228" w:type="dxa"/>
          </w:tcPr>
          <w:p w:rsidR="00607C54" w:rsidRPr="00F773D4" w:rsidRDefault="001A3999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607C54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07C54" w:rsidRPr="00F773D4" w:rsidTr="00B12538">
        <w:trPr>
          <w:trHeight w:val="300"/>
        </w:trPr>
        <w:tc>
          <w:tcPr>
            <w:tcW w:w="2409" w:type="dxa"/>
            <w:vMerge w:val="restart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A39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607C54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механика, допуски, посадки и технические измерения                                  </w:t>
            </w:r>
          </w:p>
        </w:tc>
        <w:tc>
          <w:tcPr>
            <w:tcW w:w="10206" w:type="dxa"/>
            <w:gridSpan w:val="2"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8" w:type="dxa"/>
          </w:tcPr>
          <w:p w:rsidR="00607C54" w:rsidRPr="00F773D4" w:rsidRDefault="000F7E03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607C54" w:rsidRPr="00F773D4" w:rsidRDefault="00607C5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54" w:rsidRPr="00F773D4" w:rsidTr="000F7E03">
        <w:trPr>
          <w:trHeight w:val="232"/>
        </w:trPr>
        <w:tc>
          <w:tcPr>
            <w:tcW w:w="2409" w:type="dxa"/>
            <w:vMerge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700" w:type="dxa"/>
          </w:tcPr>
          <w:p w:rsidR="00607C54" w:rsidRPr="000F7E03" w:rsidRDefault="000F7E03" w:rsidP="000F7E0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св</w:t>
            </w:r>
            <w:r>
              <w:rPr>
                <w:rFonts w:ascii="Times New Roman" w:hAnsi="Times New Roman"/>
                <w:sz w:val="24"/>
                <w:szCs w:val="24"/>
              </w:rPr>
              <w:t>едения из технической механики</w:t>
            </w:r>
            <w:r w:rsidRPr="000F7E03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228" w:type="dxa"/>
          </w:tcPr>
          <w:p w:rsidR="00607C54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07C54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2AC" w:rsidRPr="00F773D4" w:rsidTr="000F7E03">
        <w:trPr>
          <w:trHeight w:val="265"/>
        </w:trPr>
        <w:tc>
          <w:tcPr>
            <w:tcW w:w="2409" w:type="dxa"/>
            <w:vMerge/>
          </w:tcPr>
          <w:p w:rsidR="00EF12AC" w:rsidRPr="00F773D4" w:rsidRDefault="00EF12AC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EF12AC" w:rsidRPr="00F773D4" w:rsidRDefault="00EF12AC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700" w:type="dxa"/>
          </w:tcPr>
          <w:p w:rsidR="00EF12AC" w:rsidRPr="00F773D4" w:rsidRDefault="000F7E03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сведен</w:t>
            </w:r>
            <w:r>
              <w:rPr>
                <w:rFonts w:ascii="Times New Roman" w:hAnsi="Times New Roman"/>
                <w:sz w:val="24"/>
                <w:szCs w:val="24"/>
              </w:rPr>
              <w:t>ия о гидравлике и гидросистемах</w:t>
            </w:r>
          </w:p>
        </w:tc>
        <w:tc>
          <w:tcPr>
            <w:tcW w:w="1228" w:type="dxa"/>
          </w:tcPr>
          <w:p w:rsidR="00EF12AC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F12AC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2AC" w:rsidRPr="00F773D4" w:rsidTr="000F7E03">
        <w:trPr>
          <w:trHeight w:val="256"/>
        </w:trPr>
        <w:tc>
          <w:tcPr>
            <w:tcW w:w="2409" w:type="dxa"/>
            <w:vMerge/>
          </w:tcPr>
          <w:p w:rsidR="00EF12AC" w:rsidRPr="00F773D4" w:rsidRDefault="00EF12AC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EF12AC" w:rsidRPr="00F773D4" w:rsidRDefault="00EF12AC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700" w:type="dxa"/>
          </w:tcPr>
          <w:p w:rsidR="00EF12AC" w:rsidRPr="00F773D4" w:rsidRDefault="000F7E03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228" w:type="dxa"/>
          </w:tcPr>
          <w:p w:rsidR="00EF12AC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F12AC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E03" w:rsidRPr="00F773D4" w:rsidTr="000F7E03">
        <w:trPr>
          <w:trHeight w:val="259"/>
        </w:trPr>
        <w:tc>
          <w:tcPr>
            <w:tcW w:w="2409" w:type="dxa"/>
            <w:vMerge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700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измерительных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228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7E03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E03" w:rsidRPr="00F773D4" w:rsidTr="000F7E03">
        <w:trPr>
          <w:trHeight w:val="108"/>
        </w:trPr>
        <w:tc>
          <w:tcPr>
            <w:tcW w:w="2409" w:type="dxa"/>
            <w:vMerge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700" w:type="dxa"/>
          </w:tcPr>
          <w:p w:rsidR="000F7E03" w:rsidRPr="000F7E03" w:rsidRDefault="000F7E03" w:rsidP="000F7E0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допусков и посадок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1228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7E03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E03" w:rsidRPr="00F773D4" w:rsidTr="000F7E03">
        <w:trPr>
          <w:trHeight w:val="253"/>
        </w:trPr>
        <w:tc>
          <w:tcPr>
            <w:tcW w:w="2409" w:type="dxa"/>
            <w:vMerge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700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</w:t>
            </w:r>
            <w:r>
              <w:rPr>
                <w:rFonts w:ascii="Times New Roman" w:hAnsi="Times New Roman"/>
                <w:sz w:val="24"/>
                <w:szCs w:val="24"/>
              </w:rPr>
              <w:t>теты и параметры шероховатости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228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7E03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E03" w:rsidRPr="00F773D4" w:rsidTr="007A7F44">
        <w:trPr>
          <w:trHeight w:val="253"/>
        </w:trPr>
        <w:tc>
          <w:tcPr>
            <w:tcW w:w="2409" w:type="dxa"/>
            <w:vMerge/>
          </w:tcPr>
          <w:p w:rsidR="000F7E03" w:rsidRPr="00F773D4" w:rsidRDefault="000F7E03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0F7E03" w:rsidRPr="000F7E03" w:rsidRDefault="000F7E03" w:rsidP="00F773D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7E03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изученным темам</w:t>
            </w:r>
          </w:p>
        </w:tc>
        <w:tc>
          <w:tcPr>
            <w:tcW w:w="1228" w:type="dxa"/>
          </w:tcPr>
          <w:p w:rsidR="000F7E03" w:rsidRPr="00F773D4" w:rsidRDefault="000F7E03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7E03" w:rsidRPr="00F773D4" w:rsidRDefault="000C109B" w:rsidP="00F773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7C54" w:rsidRPr="00F773D4" w:rsidTr="00B12538">
        <w:trPr>
          <w:trHeight w:val="525"/>
        </w:trPr>
        <w:tc>
          <w:tcPr>
            <w:tcW w:w="2409" w:type="dxa"/>
            <w:vMerge/>
            <w:tcBorders>
              <w:bottom w:val="single" w:sz="4" w:space="0" w:color="000000"/>
            </w:tcBorders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bottom w:val="single" w:sz="4" w:space="0" w:color="000000"/>
            </w:tcBorders>
          </w:tcPr>
          <w:p w:rsidR="00607C54" w:rsidRPr="00F773D4" w:rsidRDefault="00607C54" w:rsidP="00F77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3D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773D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07C54" w:rsidRPr="00F773D4" w:rsidRDefault="00EF12AC" w:rsidP="00F77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Реферат</w:t>
            </w:r>
            <w:r w:rsidR="00607C54" w:rsidRPr="00F773D4">
              <w:rPr>
                <w:rFonts w:ascii="Times New Roman" w:hAnsi="Times New Roman"/>
                <w:sz w:val="24"/>
                <w:szCs w:val="24"/>
              </w:rPr>
              <w:t>: «</w:t>
            </w:r>
            <w:r w:rsidR="000C109B">
              <w:rPr>
                <w:rFonts w:ascii="Times New Roman" w:hAnsi="Times New Roman"/>
                <w:sz w:val="24"/>
                <w:szCs w:val="24"/>
              </w:rPr>
              <w:t>В</w:t>
            </w:r>
            <w:r w:rsidR="000C109B">
              <w:rPr>
                <w:rFonts w:ascii="Times New Roman" w:hAnsi="Times New Roman"/>
                <w:sz w:val="24"/>
                <w:szCs w:val="24"/>
              </w:rPr>
              <w:t>заимозаменяемость»</w:t>
            </w:r>
            <w:r w:rsidR="000B77F7">
              <w:rPr>
                <w:rFonts w:ascii="Times New Roman" w:hAnsi="Times New Roman"/>
                <w:sz w:val="24"/>
                <w:szCs w:val="24"/>
              </w:rPr>
              <w:t>№2</w:t>
            </w:r>
            <w:r w:rsidR="000C109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EF12AC" w:rsidRPr="00F773D4" w:rsidRDefault="00EF12AC" w:rsidP="001A39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3D4">
              <w:rPr>
                <w:rFonts w:ascii="Times New Roman" w:hAnsi="Times New Roman"/>
                <w:sz w:val="24"/>
                <w:szCs w:val="24"/>
              </w:rPr>
              <w:t>Реферат</w:t>
            </w:r>
            <w:r w:rsidR="00607C54" w:rsidRPr="00F773D4">
              <w:rPr>
                <w:rFonts w:ascii="Times New Roman" w:hAnsi="Times New Roman"/>
                <w:sz w:val="24"/>
                <w:szCs w:val="24"/>
              </w:rPr>
              <w:t>: «</w:t>
            </w:r>
            <w:r w:rsidR="000C109B">
              <w:rPr>
                <w:rFonts w:ascii="Times New Roman" w:hAnsi="Times New Roman"/>
                <w:sz w:val="24"/>
                <w:szCs w:val="24"/>
              </w:rPr>
              <w:t>Шероховатость поверхности»</w:t>
            </w:r>
            <w:r w:rsidR="000B77F7">
              <w:rPr>
                <w:rFonts w:ascii="Times New Roman" w:hAnsi="Times New Roman"/>
                <w:sz w:val="24"/>
                <w:szCs w:val="24"/>
              </w:rPr>
              <w:t>№3</w:t>
            </w:r>
            <w:r w:rsidR="000C109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28" w:type="dxa"/>
          </w:tcPr>
          <w:p w:rsidR="00EF12AC" w:rsidRPr="00F773D4" w:rsidRDefault="000F7E03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607C54" w:rsidRPr="00F773D4" w:rsidRDefault="000C109B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07C54" w:rsidRPr="00F773D4" w:rsidRDefault="00607C54" w:rsidP="00F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F773D4" w:rsidRDefault="00607C54" w:rsidP="00F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3D4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07C54" w:rsidRPr="00F773D4" w:rsidRDefault="00607C54" w:rsidP="00F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3D4">
        <w:rPr>
          <w:rFonts w:ascii="Times New Roman" w:hAnsi="Times New Roman"/>
          <w:sz w:val="24"/>
          <w:szCs w:val="24"/>
        </w:rPr>
        <w:t xml:space="preserve">1. – </w:t>
      </w:r>
      <w:proofErr w:type="gramStart"/>
      <w:r w:rsidRPr="00F773D4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F773D4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607C54" w:rsidRPr="00F773D4" w:rsidRDefault="00607C54" w:rsidP="00F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3D4">
        <w:rPr>
          <w:rFonts w:ascii="Times New Roman" w:hAnsi="Times New Roman"/>
          <w:sz w:val="24"/>
          <w:szCs w:val="24"/>
        </w:rPr>
        <w:t>2. – </w:t>
      </w:r>
      <w:proofErr w:type="gramStart"/>
      <w:r w:rsidRPr="00F773D4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F773D4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607C54" w:rsidRPr="00F773D4" w:rsidRDefault="00607C54" w:rsidP="00F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3D4">
        <w:rPr>
          <w:rFonts w:ascii="Times New Roman" w:hAnsi="Times New Roman"/>
          <w:sz w:val="24"/>
          <w:szCs w:val="24"/>
        </w:rPr>
        <w:t xml:space="preserve">3. – </w:t>
      </w:r>
      <w:proofErr w:type="gramStart"/>
      <w:r w:rsidRPr="00F773D4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F773D4"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607C54" w:rsidRPr="00683306" w:rsidSect="00702FAD">
          <w:pgSz w:w="16838" w:h="11906" w:orient="landscape" w:code="9"/>
          <w:pgMar w:top="1134" w:right="709" w:bottom="851" w:left="709" w:header="709" w:footer="709" w:gutter="0"/>
          <w:cols w:space="720"/>
          <w:titlePg/>
        </w:sectPr>
      </w:pPr>
    </w:p>
    <w:p w:rsidR="00607C54" w:rsidRPr="00683306" w:rsidRDefault="00607C54" w:rsidP="006833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  <w:r w:rsidRPr="00683306">
        <w:rPr>
          <w:b/>
          <w:i w:val="0"/>
          <w:caps/>
        </w:rPr>
        <w:lastRenderedPageBreak/>
        <w:t>3. условия реализации программы дисциплины</w:t>
      </w:r>
    </w:p>
    <w:p w:rsidR="00607C54" w:rsidRPr="000C109B" w:rsidRDefault="00607C54" w:rsidP="000C1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83306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07C54" w:rsidRPr="000B77F7" w:rsidRDefault="00607C54" w:rsidP="000B77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 xml:space="preserve">Реализация программы учебной дисциплины требует наличия </w:t>
      </w:r>
      <w:r w:rsidR="00F773D4">
        <w:rPr>
          <w:rFonts w:ascii="Times New Roman" w:hAnsi="Times New Roman"/>
          <w:bCs/>
          <w:sz w:val="24"/>
          <w:szCs w:val="24"/>
        </w:rPr>
        <w:t>с</w:t>
      </w:r>
      <w:r w:rsidRPr="00683306">
        <w:rPr>
          <w:rFonts w:ascii="Times New Roman" w:hAnsi="Times New Roman"/>
          <w:bCs/>
          <w:sz w:val="24"/>
          <w:szCs w:val="24"/>
        </w:rPr>
        <w:t>л</w:t>
      </w:r>
      <w:r w:rsidR="00F773D4">
        <w:rPr>
          <w:rFonts w:ascii="Times New Roman" w:hAnsi="Times New Roman"/>
          <w:bCs/>
          <w:sz w:val="24"/>
          <w:szCs w:val="24"/>
        </w:rPr>
        <w:t>есарно</w:t>
      </w:r>
      <w:r w:rsidR="000C109B">
        <w:rPr>
          <w:rFonts w:ascii="Times New Roman" w:hAnsi="Times New Roman"/>
          <w:bCs/>
          <w:sz w:val="24"/>
          <w:szCs w:val="24"/>
        </w:rPr>
        <w:t>-монтажной</w:t>
      </w:r>
      <w:r w:rsidR="000B77F7">
        <w:rPr>
          <w:rFonts w:ascii="Times New Roman" w:hAnsi="Times New Roman"/>
          <w:bCs/>
          <w:sz w:val="24"/>
          <w:szCs w:val="24"/>
        </w:rPr>
        <w:t xml:space="preserve"> и электромонтажной мастерской, кабинета «Технической механики».</w:t>
      </w:r>
    </w:p>
    <w:p w:rsidR="00607C54" w:rsidRPr="00683306" w:rsidRDefault="00607C54" w:rsidP="0068330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Слесарно-монтажная мастерская:</w:t>
      </w:r>
    </w:p>
    <w:p w:rsidR="00607C54" w:rsidRPr="00683306" w:rsidRDefault="00607C54" w:rsidP="0068330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3306">
        <w:rPr>
          <w:rFonts w:ascii="Times New Roman" w:hAnsi="Times New Roman"/>
          <w:sz w:val="24"/>
          <w:szCs w:val="24"/>
        </w:rPr>
        <w:t xml:space="preserve">верстаки слесарные., тиски, </w:t>
      </w:r>
      <w:proofErr w:type="spellStart"/>
      <w:r w:rsidRPr="00683306">
        <w:rPr>
          <w:rFonts w:ascii="Times New Roman" w:hAnsi="Times New Roman"/>
          <w:sz w:val="24"/>
          <w:szCs w:val="24"/>
        </w:rPr>
        <w:t>точильно</w:t>
      </w:r>
      <w:proofErr w:type="spellEnd"/>
      <w:r w:rsidRPr="00683306">
        <w:rPr>
          <w:rFonts w:ascii="Times New Roman" w:hAnsi="Times New Roman"/>
          <w:sz w:val="24"/>
          <w:szCs w:val="24"/>
        </w:rPr>
        <w:t xml:space="preserve">-шлифовальный станок с пылеулавливателем, настольный вертикально-сверлильный станок, вертикально-сверлильный станок, резьбонарезной станок, </w:t>
      </w:r>
      <w:r w:rsidR="0030605D"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683306">
        <w:rPr>
          <w:rFonts w:ascii="Times New Roman" w:hAnsi="Times New Roman"/>
          <w:sz w:val="24"/>
          <w:szCs w:val="24"/>
        </w:rPr>
        <w:t xml:space="preserve">режущие, измерительные, слесарные инструменты, электроинструменты, стенды, дидактический материал. </w:t>
      </w:r>
      <w:proofErr w:type="gramEnd"/>
    </w:p>
    <w:p w:rsidR="00607C54" w:rsidRPr="00683306" w:rsidRDefault="00607C54" w:rsidP="0068330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i w:val="0"/>
        </w:rPr>
      </w:pPr>
    </w:p>
    <w:p w:rsidR="00607C54" w:rsidRPr="00683306" w:rsidRDefault="00607C54" w:rsidP="0068330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i w:val="0"/>
        </w:rPr>
      </w:pPr>
    </w:p>
    <w:p w:rsidR="00607C54" w:rsidRPr="00683306" w:rsidRDefault="00607C54" w:rsidP="00683306">
      <w:pPr>
        <w:pStyle w:val="1"/>
        <w:keepLines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218"/>
        <w:rPr>
          <w:b/>
          <w:i w:val="0"/>
        </w:rPr>
      </w:pPr>
    </w:p>
    <w:p w:rsidR="00607C54" w:rsidRPr="00683306" w:rsidRDefault="00607C54" w:rsidP="0068330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i w:val="0"/>
        </w:rPr>
      </w:pPr>
      <w:r w:rsidRPr="00683306">
        <w:rPr>
          <w:b/>
          <w:i w:val="0"/>
        </w:rPr>
        <w:t>3.2. Информационное обеспечение обучения</w:t>
      </w:r>
    </w:p>
    <w:p w:rsidR="00607C54" w:rsidRPr="00683306" w:rsidRDefault="00607C54" w:rsidP="0068330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683306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 w:rsidR="00607C54" w:rsidRPr="00683306" w:rsidRDefault="00607C54" w:rsidP="006833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Кругликов Г.И. Настольная книга мастера профессионального обучения 3-е.</w:t>
      </w:r>
      <w:proofErr w:type="gramStart"/>
      <w:r w:rsidRPr="00683306">
        <w:rPr>
          <w:rFonts w:ascii="Times New Roman" w:hAnsi="Times New Roman"/>
          <w:bCs/>
          <w:sz w:val="24"/>
          <w:szCs w:val="24"/>
        </w:rPr>
        <w:t>,с</w:t>
      </w:r>
      <w:proofErr w:type="gramEnd"/>
      <w:r w:rsidRPr="00683306">
        <w:rPr>
          <w:rFonts w:ascii="Times New Roman" w:hAnsi="Times New Roman"/>
          <w:bCs/>
          <w:sz w:val="24"/>
          <w:szCs w:val="24"/>
        </w:rPr>
        <w:t>тер.-М.:Издательский центр «Академия», 2007. – 396 с.</w:t>
      </w: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Макиенко Н.И.  Слесарное дело с основами материаловедения Изд. 4-е высшая школа, 2005. – 337 с.</w:t>
      </w: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Макиенко Н.И. Общий курс слесарного дела 2-е изд. высшая школа, 2006. – 320с.</w:t>
      </w: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Покровский Б.С., Скакун В.А. Справочник слесаря - М: Издательский центр «Академия», 2005. – 320 с.</w:t>
      </w: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 xml:space="preserve">Покровский Б.С.  </w:t>
      </w:r>
      <w:proofErr w:type="spellStart"/>
      <w:r w:rsidRPr="00683306">
        <w:rPr>
          <w:rFonts w:ascii="Times New Roman" w:hAnsi="Times New Roman"/>
          <w:bCs/>
          <w:sz w:val="24"/>
          <w:szCs w:val="24"/>
        </w:rPr>
        <w:t>Слесарно</w:t>
      </w:r>
      <w:proofErr w:type="spellEnd"/>
      <w:r w:rsidRPr="00683306">
        <w:rPr>
          <w:rFonts w:ascii="Times New Roman" w:hAnsi="Times New Roman"/>
          <w:bCs/>
          <w:sz w:val="24"/>
          <w:szCs w:val="24"/>
        </w:rPr>
        <w:t xml:space="preserve"> – сборочные работы: Учебник для нач. проф. образования. – М.: Издательский центр «Академия», 2006. – 386 с.</w:t>
      </w:r>
    </w:p>
    <w:p w:rsidR="00607C54" w:rsidRPr="00683306" w:rsidRDefault="00607C54" w:rsidP="0068330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607C54" w:rsidRPr="00683306" w:rsidRDefault="00607C54" w:rsidP="0068330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3306">
        <w:rPr>
          <w:rFonts w:ascii="Times New Roman" w:hAnsi="Times New Roman"/>
          <w:sz w:val="24"/>
          <w:szCs w:val="24"/>
        </w:rPr>
        <w:t>Зайцев С.А. Допуски, посадки и технические измерения в машиностроении (5-е изд., стер.) учебни</w:t>
      </w:r>
      <w:proofErr w:type="gramStart"/>
      <w:r w:rsidRPr="00683306">
        <w:rPr>
          <w:rFonts w:ascii="Times New Roman" w:hAnsi="Times New Roman"/>
          <w:sz w:val="24"/>
          <w:szCs w:val="24"/>
        </w:rPr>
        <w:t>к–</w:t>
      </w:r>
      <w:proofErr w:type="gramEnd"/>
      <w:r w:rsidRPr="00683306">
        <w:rPr>
          <w:rFonts w:ascii="Times New Roman" w:hAnsi="Times New Roman"/>
          <w:sz w:val="24"/>
          <w:szCs w:val="24"/>
        </w:rPr>
        <w:t xml:space="preserve"> М: Академия, 2008. - 349 с.</w:t>
      </w:r>
    </w:p>
    <w:p w:rsidR="00607C54" w:rsidRPr="00683306" w:rsidRDefault="00607C54" w:rsidP="00683306">
      <w:pPr>
        <w:pStyle w:val="a6"/>
        <w:keepNext/>
        <w:keepLines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</w:pPr>
      <w:r w:rsidRPr="00683306">
        <w:t>Макиенко Н.И.  «Практические работы по слесарному делу», 2000г. – 258 с.</w:t>
      </w:r>
    </w:p>
    <w:p w:rsidR="00607C54" w:rsidRPr="00683306" w:rsidRDefault="00607C54" w:rsidP="006833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3306">
        <w:rPr>
          <w:rFonts w:ascii="Times New Roman" w:hAnsi="Times New Roman"/>
          <w:bCs/>
          <w:sz w:val="24"/>
          <w:szCs w:val="24"/>
        </w:rPr>
        <w:t>Покровский Б.С., Скакун В.А.  Слесарное дело, 2-е издание иллюстрированное учеб</w:t>
      </w:r>
      <w:proofErr w:type="gramStart"/>
      <w:r w:rsidRPr="0068330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68330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83306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683306">
        <w:rPr>
          <w:rFonts w:ascii="Times New Roman" w:hAnsi="Times New Roman"/>
          <w:bCs/>
          <w:sz w:val="24"/>
          <w:szCs w:val="24"/>
        </w:rPr>
        <w:t>особие: Издательский центр «Академия» 2004 .-30 плакатов</w:t>
      </w:r>
    </w:p>
    <w:p w:rsidR="00607C54" w:rsidRPr="00683306" w:rsidRDefault="00607C54" w:rsidP="0068330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607C54" w:rsidRPr="00683306" w:rsidSect="000C109B">
          <w:pgSz w:w="11906" w:h="16838" w:code="9"/>
          <w:pgMar w:top="426" w:right="851" w:bottom="709" w:left="1134" w:header="709" w:footer="709" w:gutter="0"/>
          <w:pgNumType w:start="9"/>
          <w:cols w:space="720"/>
          <w:titlePg/>
        </w:sectPr>
      </w:pPr>
    </w:p>
    <w:p w:rsidR="00607C54" w:rsidRDefault="00607C54" w:rsidP="000455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  <w:r w:rsidRPr="00683306">
        <w:rPr>
          <w:b/>
          <w:i w:val="0"/>
          <w:caps/>
        </w:rPr>
        <w:lastRenderedPageBreak/>
        <w:t>4. Контроль и оценка результатов освоения Дисциплины</w:t>
      </w:r>
    </w:p>
    <w:p w:rsidR="005C74C2" w:rsidRPr="005C74C2" w:rsidRDefault="005C74C2" w:rsidP="005C74C2"/>
    <w:tbl>
      <w:tblPr>
        <w:tblW w:w="97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662"/>
        <w:gridCol w:w="3137"/>
      </w:tblGrid>
      <w:tr w:rsidR="00F773D4" w:rsidRPr="00683306" w:rsidTr="00F773D4">
        <w:tc>
          <w:tcPr>
            <w:tcW w:w="6662" w:type="dxa"/>
          </w:tcPr>
          <w:p w:rsidR="00F773D4" w:rsidRPr="00683306" w:rsidRDefault="00F773D4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F773D4" w:rsidRPr="00683306" w:rsidRDefault="00F773D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137" w:type="dxa"/>
          </w:tcPr>
          <w:p w:rsidR="00F773D4" w:rsidRPr="00683306" w:rsidRDefault="00F773D4" w:rsidP="00F77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F773D4" w:rsidRPr="00683306" w:rsidTr="00F773D4">
        <w:tc>
          <w:tcPr>
            <w:tcW w:w="6662" w:type="dxa"/>
          </w:tcPr>
          <w:p w:rsidR="00F773D4" w:rsidRPr="00683306" w:rsidRDefault="00F773D4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F773D4" w:rsidRPr="00683306" w:rsidRDefault="00F773D4" w:rsidP="00F77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773D4" w:rsidRPr="00683306" w:rsidTr="00F773D4">
        <w:tc>
          <w:tcPr>
            <w:tcW w:w="6662" w:type="dxa"/>
          </w:tcPr>
          <w:p w:rsidR="00F773D4" w:rsidRPr="00A65D97" w:rsidRDefault="00F773D4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A65D97">
              <w:rPr>
                <w:rFonts w:ascii="Times New Roman" w:hAnsi="Times New Roman"/>
                <w:sz w:val="24"/>
                <w:szCs w:val="24"/>
              </w:rPr>
              <w:t>Выбирать инструмент дл</w:t>
            </w:r>
            <w:r w:rsidR="00A65D97">
              <w:rPr>
                <w:rFonts w:ascii="Times New Roman" w:hAnsi="Times New Roman"/>
                <w:sz w:val="24"/>
                <w:szCs w:val="24"/>
              </w:rPr>
              <w:t>я выполнения слесарных операций</w:t>
            </w:r>
          </w:p>
        </w:tc>
        <w:tc>
          <w:tcPr>
            <w:tcW w:w="3137" w:type="dxa"/>
          </w:tcPr>
          <w:p w:rsidR="00F773D4" w:rsidRPr="00683306" w:rsidRDefault="000455C0" w:rsidP="00683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F773D4" w:rsidRPr="00683306" w:rsidTr="00F773D4">
        <w:tc>
          <w:tcPr>
            <w:tcW w:w="6662" w:type="dxa"/>
          </w:tcPr>
          <w:p w:rsidR="00F773D4" w:rsidRPr="00A65D97" w:rsidRDefault="00F773D4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A65D97">
              <w:rPr>
                <w:rFonts w:ascii="Times New Roman" w:hAnsi="Times New Roman"/>
                <w:sz w:val="24"/>
                <w:szCs w:val="24"/>
              </w:rPr>
              <w:t>Составлять технологическую пос</w:t>
            </w:r>
            <w:r w:rsidR="00A65D97">
              <w:rPr>
                <w:rFonts w:ascii="Times New Roman" w:hAnsi="Times New Roman"/>
                <w:sz w:val="24"/>
                <w:szCs w:val="24"/>
              </w:rPr>
              <w:t>ледовательность слесарных работ</w:t>
            </w:r>
          </w:p>
        </w:tc>
        <w:tc>
          <w:tcPr>
            <w:tcW w:w="3137" w:type="dxa"/>
          </w:tcPr>
          <w:p w:rsidR="00F773D4" w:rsidRPr="00683306" w:rsidRDefault="000455C0" w:rsidP="00683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теоретические </w:t>
            </w:r>
            <w:r>
              <w:rPr>
                <w:rFonts w:ascii="Times New Roman" w:hAnsi="Times New Roman"/>
                <w:sz w:val="24"/>
                <w:szCs w:val="24"/>
              </w:rPr>
              <w:t>знания по электротехнике</w:t>
            </w:r>
          </w:p>
        </w:tc>
        <w:tc>
          <w:tcPr>
            <w:tcW w:w="3137" w:type="dxa"/>
          </w:tcPr>
          <w:p w:rsidR="00B236E2" w:rsidRPr="00683306" w:rsidRDefault="00B236E2" w:rsidP="00F96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оборудование с электроприводом</w:t>
            </w:r>
          </w:p>
        </w:tc>
        <w:tc>
          <w:tcPr>
            <w:tcW w:w="3137" w:type="dxa"/>
          </w:tcPr>
          <w:p w:rsidR="00B236E2" w:rsidRPr="00683306" w:rsidRDefault="00B236E2" w:rsidP="00F96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технологическую последоват</w:t>
            </w:r>
            <w:r>
              <w:rPr>
                <w:rFonts w:ascii="Times New Roman" w:hAnsi="Times New Roman"/>
                <w:sz w:val="24"/>
                <w:szCs w:val="24"/>
              </w:rPr>
              <w:t>ельность электромонтажных работ</w:t>
            </w:r>
          </w:p>
        </w:tc>
        <w:tc>
          <w:tcPr>
            <w:tcW w:w="3137" w:type="dxa"/>
          </w:tcPr>
          <w:p w:rsidR="00B236E2" w:rsidRPr="00683306" w:rsidRDefault="00B236E2" w:rsidP="00F96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</w:t>
            </w:r>
            <w:r w:rsidRPr="0068330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теоретические знания по технической механике, гидравлике</w:t>
            </w:r>
          </w:p>
        </w:tc>
        <w:tc>
          <w:tcPr>
            <w:tcW w:w="3137" w:type="dxa"/>
          </w:tcPr>
          <w:p w:rsidR="00B236E2" w:rsidRPr="00683306" w:rsidRDefault="00B236E2" w:rsidP="00F96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Виды и приемы выполнения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слесарных операций</w:t>
            </w:r>
          </w:p>
        </w:tc>
        <w:tc>
          <w:tcPr>
            <w:tcW w:w="3137" w:type="dxa"/>
          </w:tcPr>
          <w:p w:rsidR="00B236E2" w:rsidRPr="00683306" w:rsidRDefault="00B236E2" w:rsidP="00683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683306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Названия электротехнических приборов и электрических машин, устр</w:t>
            </w:r>
            <w:r>
              <w:rPr>
                <w:rFonts w:ascii="Times New Roman" w:hAnsi="Times New Roman"/>
                <w:sz w:val="24"/>
                <w:szCs w:val="24"/>
              </w:rPr>
              <w:t>ойство, область их применения</w:t>
            </w:r>
          </w:p>
        </w:tc>
        <w:tc>
          <w:tcPr>
            <w:tcW w:w="3137" w:type="dxa"/>
          </w:tcPr>
          <w:p w:rsidR="00B236E2" w:rsidRPr="00683306" w:rsidRDefault="00B236E2" w:rsidP="00683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683306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Условные обозначения электротехнических приборов и элект</w:t>
            </w:r>
            <w:r>
              <w:rPr>
                <w:rFonts w:ascii="Times New Roman" w:hAnsi="Times New Roman"/>
                <w:sz w:val="24"/>
                <w:szCs w:val="24"/>
              </w:rPr>
              <w:t>рических машин</w:t>
            </w:r>
          </w:p>
        </w:tc>
        <w:tc>
          <w:tcPr>
            <w:tcW w:w="3137" w:type="dxa"/>
          </w:tcPr>
          <w:p w:rsidR="00B236E2" w:rsidRPr="00683306" w:rsidRDefault="00B236E2" w:rsidP="00683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683306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Приемы выпо</w:t>
            </w:r>
            <w:r>
              <w:rPr>
                <w:rFonts w:ascii="Times New Roman" w:hAnsi="Times New Roman"/>
                <w:sz w:val="24"/>
                <w:szCs w:val="24"/>
              </w:rPr>
              <w:t>лнения электромонтажных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683306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683306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Виды измерительных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C90A2C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Систему допусков и посадок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A65D97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Квалитеты и параметры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шероховатости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C90A2C" w:rsidRDefault="00B236E2" w:rsidP="00A65D9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св</w:t>
            </w:r>
            <w:r>
              <w:rPr>
                <w:rFonts w:ascii="Times New Roman" w:hAnsi="Times New Roman"/>
                <w:sz w:val="24"/>
                <w:szCs w:val="24"/>
              </w:rPr>
              <w:t>едения из технической механики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236E2" w:rsidRPr="00683306" w:rsidTr="00F773D4">
        <w:tc>
          <w:tcPr>
            <w:tcW w:w="6662" w:type="dxa"/>
          </w:tcPr>
          <w:p w:rsidR="00B236E2" w:rsidRPr="00C90A2C" w:rsidRDefault="00B236E2" w:rsidP="00A65D9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306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</w:t>
            </w:r>
            <w:r w:rsidRPr="0068330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683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сведения о гидравлике и гидросистемах.                                </w:t>
            </w:r>
          </w:p>
        </w:tc>
        <w:tc>
          <w:tcPr>
            <w:tcW w:w="3137" w:type="dxa"/>
          </w:tcPr>
          <w:p w:rsidR="00B236E2" w:rsidRPr="00683306" w:rsidRDefault="00B236E2" w:rsidP="00F54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607C54" w:rsidRPr="00683306" w:rsidRDefault="00607C54" w:rsidP="000455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C54" w:rsidRPr="00683306" w:rsidRDefault="00607C54" w:rsidP="006833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07C54" w:rsidRPr="00683306" w:rsidSect="004A6D58">
      <w:pgSz w:w="11906" w:h="16838" w:code="9"/>
      <w:pgMar w:top="709" w:right="85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1F9" w:rsidRDefault="00C071F9" w:rsidP="00CE4CCA">
      <w:pPr>
        <w:spacing w:after="0" w:line="240" w:lineRule="auto"/>
      </w:pPr>
      <w:r>
        <w:separator/>
      </w:r>
    </w:p>
  </w:endnote>
  <w:endnote w:type="continuationSeparator" w:id="0">
    <w:p w:rsidR="00C071F9" w:rsidRDefault="00C071F9" w:rsidP="00CE4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6C" w:rsidRDefault="00F5486C" w:rsidP="00D52C2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5486C" w:rsidRDefault="00F5486C" w:rsidP="00903E5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6C" w:rsidRDefault="00F5486C" w:rsidP="00D52C2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74C2">
      <w:rPr>
        <w:rStyle w:val="a3"/>
        <w:noProof/>
      </w:rPr>
      <w:t>10</w:t>
    </w:r>
    <w:r>
      <w:rPr>
        <w:rStyle w:val="a3"/>
      </w:rPr>
      <w:fldChar w:fldCharType="end"/>
    </w:r>
  </w:p>
  <w:p w:rsidR="00F5486C" w:rsidRDefault="00F5486C" w:rsidP="00903E5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1F9" w:rsidRDefault="00C071F9" w:rsidP="00CE4CCA">
      <w:pPr>
        <w:spacing w:after="0" w:line="240" w:lineRule="auto"/>
      </w:pPr>
      <w:r>
        <w:separator/>
      </w:r>
    </w:p>
  </w:footnote>
  <w:footnote w:type="continuationSeparator" w:id="0">
    <w:p w:rsidR="00C071F9" w:rsidRDefault="00C071F9" w:rsidP="00CE4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6C" w:rsidRDefault="00F5486C">
    <w:pPr>
      <w:pStyle w:val="a7"/>
      <w:jc w:val="right"/>
    </w:pPr>
  </w:p>
  <w:p w:rsidR="00F5486C" w:rsidRDefault="00F548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3A27"/>
    <w:multiLevelType w:val="hybridMultilevel"/>
    <w:tmpl w:val="A238B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D7484C"/>
    <w:multiLevelType w:val="hybridMultilevel"/>
    <w:tmpl w:val="9B28D6A2"/>
    <w:lvl w:ilvl="0" w:tplc="BFDAA8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F366B2"/>
    <w:multiLevelType w:val="hybridMultilevel"/>
    <w:tmpl w:val="EF24C66A"/>
    <w:lvl w:ilvl="0" w:tplc="5A94510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95C6D8A"/>
    <w:multiLevelType w:val="hybridMultilevel"/>
    <w:tmpl w:val="46AC9BAE"/>
    <w:lvl w:ilvl="0" w:tplc="BFDAA8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54F63"/>
    <w:multiLevelType w:val="hybridMultilevel"/>
    <w:tmpl w:val="334433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A9C"/>
    <w:rsid w:val="000109F7"/>
    <w:rsid w:val="000455C0"/>
    <w:rsid w:val="000873D3"/>
    <w:rsid w:val="000B77F7"/>
    <w:rsid w:val="000C109B"/>
    <w:rsid w:val="000F7E03"/>
    <w:rsid w:val="00164A61"/>
    <w:rsid w:val="001A3999"/>
    <w:rsid w:val="00262A2F"/>
    <w:rsid w:val="00272D2B"/>
    <w:rsid w:val="002B2092"/>
    <w:rsid w:val="0030605D"/>
    <w:rsid w:val="0035759D"/>
    <w:rsid w:val="003D5339"/>
    <w:rsid w:val="00410143"/>
    <w:rsid w:val="00496627"/>
    <w:rsid w:val="004A6D58"/>
    <w:rsid w:val="004C2CEF"/>
    <w:rsid w:val="0054759A"/>
    <w:rsid w:val="00557050"/>
    <w:rsid w:val="005C325C"/>
    <w:rsid w:val="005C74C2"/>
    <w:rsid w:val="00607C54"/>
    <w:rsid w:val="0061741D"/>
    <w:rsid w:val="00642A5F"/>
    <w:rsid w:val="00657023"/>
    <w:rsid w:val="00683306"/>
    <w:rsid w:val="006908A9"/>
    <w:rsid w:val="00702FAD"/>
    <w:rsid w:val="00766FE4"/>
    <w:rsid w:val="007E7F5C"/>
    <w:rsid w:val="007F2AA0"/>
    <w:rsid w:val="008A4A9C"/>
    <w:rsid w:val="00903E55"/>
    <w:rsid w:val="009F1578"/>
    <w:rsid w:val="00A14F5D"/>
    <w:rsid w:val="00A24FF7"/>
    <w:rsid w:val="00A44718"/>
    <w:rsid w:val="00A65D97"/>
    <w:rsid w:val="00A76FCA"/>
    <w:rsid w:val="00A9543D"/>
    <w:rsid w:val="00B12538"/>
    <w:rsid w:val="00B236E2"/>
    <w:rsid w:val="00C071F9"/>
    <w:rsid w:val="00C71F41"/>
    <w:rsid w:val="00C90A2C"/>
    <w:rsid w:val="00CB3874"/>
    <w:rsid w:val="00CE4CCA"/>
    <w:rsid w:val="00D52C26"/>
    <w:rsid w:val="00D5541C"/>
    <w:rsid w:val="00E729CF"/>
    <w:rsid w:val="00EA19E5"/>
    <w:rsid w:val="00ED7530"/>
    <w:rsid w:val="00EF12AC"/>
    <w:rsid w:val="00F5486C"/>
    <w:rsid w:val="00F67AF2"/>
    <w:rsid w:val="00F773D4"/>
    <w:rsid w:val="00F9113B"/>
    <w:rsid w:val="00FD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C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12538"/>
    <w:pPr>
      <w:keepNext/>
      <w:spacing w:after="0" w:line="240" w:lineRule="auto"/>
      <w:jc w:val="both"/>
      <w:outlineLvl w:val="0"/>
    </w:pPr>
    <w:rPr>
      <w:rFonts w:ascii="Times New Roman" w:hAnsi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2538"/>
    <w:rPr>
      <w:rFonts w:ascii="Times New Roman" w:hAnsi="Times New Roman" w:cs="Times New Roman"/>
      <w:i/>
      <w:sz w:val="24"/>
      <w:szCs w:val="24"/>
    </w:rPr>
  </w:style>
  <w:style w:type="character" w:styleId="a3">
    <w:name w:val="page number"/>
    <w:uiPriority w:val="99"/>
    <w:rsid w:val="00B12538"/>
    <w:rPr>
      <w:rFonts w:cs="Times New Roman"/>
      <w:sz w:val="20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B1253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4"/>
    <w:uiPriority w:val="99"/>
    <w:locked/>
    <w:rsid w:val="00B12538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B12538"/>
    <w:pPr>
      <w:widowControl w:val="0"/>
      <w:spacing w:after="0" w:line="240" w:lineRule="auto"/>
      <w:ind w:left="720" w:firstLine="400"/>
      <w:jc w:val="both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455C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455C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FFFE2-E05F-49F4-B79C-4FA6AFF5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user</cp:lastModifiedBy>
  <cp:revision>20</cp:revision>
  <cp:lastPrinted>2016-02-29T02:15:00Z</cp:lastPrinted>
  <dcterms:created xsi:type="dcterms:W3CDTF">2012-11-23T01:18:00Z</dcterms:created>
  <dcterms:modified xsi:type="dcterms:W3CDTF">2018-04-12T06:49:00Z</dcterms:modified>
</cp:coreProperties>
</file>